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7"/>
        <w:gridCol w:w="1276"/>
        <w:gridCol w:w="1134"/>
        <w:gridCol w:w="2489"/>
      </w:tblGrid>
      <w:tr w:rsidR="00FE1F8D" w:rsidTr="00FE1F8D">
        <w:tc>
          <w:tcPr>
            <w:tcW w:w="3397" w:type="dxa"/>
          </w:tcPr>
          <w:p w:rsidR="00FE1F8D" w:rsidRDefault="00FE1F8D">
            <w:r>
              <w:rPr>
                <w:rFonts w:hint="eastAsia"/>
              </w:rPr>
              <w:t>单位名称</w:t>
            </w:r>
            <w:bookmarkStart w:id="0" w:name="_GoBack"/>
            <w:bookmarkEnd w:id="0"/>
          </w:p>
        </w:tc>
        <w:tc>
          <w:tcPr>
            <w:tcW w:w="1276" w:type="dxa"/>
          </w:tcPr>
          <w:p w:rsidR="00FE1F8D" w:rsidRDefault="00FE1F8D">
            <w:r>
              <w:rPr>
                <w:rFonts w:hint="eastAsia"/>
              </w:rPr>
              <w:t>联系人</w:t>
            </w:r>
          </w:p>
        </w:tc>
        <w:tc>
          <w:tcPr>
            <w:tcW w:w="1134" w:type="dxa"/>
          </w:tcPr>
          <w:p w:rsidR="00FE1F8D" w:rsidRDefault="00FE1F8D">
            <w:r>
              <w:rPr>
                <w:rFonts w:hint="eastAsia"/>
              </w:rPr>
              <w:t>电话</w:t>
            </w:r>
          </w:p>
        </w:tc>
        <w:tc>
          <w:tcPr>
            <w:tcW w:w="2489" w:type="dxa"/>
          </w:tcPr>
          <w:p w:rsidR="00FE1F8D" w:rsidRDefault="00FE1F8D">
            <w:r>
              <w:rPr>
                <w:rFonts w:hint="eastAsia"/>
              </w:rPr>
              <w:t>手机</w:t>
            </w:r>
          </w:p>
        </w:tc>
      </w:tr>
      <w:tr w:rsidR="00FE1F8D" w:rsidTr="00FE1F8D">
        <w:tc>
          <w:tcPr>
            <w:tcW w:w="3397" w:type="dxa"/>
          </w:tcPr>
          <w:p w:rsidR="00FE1F8D" w:rsidRDefault="00FE1F8D">
            <w:r>
              <w:rPr>
                <w:rFonts w:hint="eastAsia"/>
              </w:rPr>
              <w:t>北京化学工业集团有限责任公司</w:t>
            </w:r>
          </w:p>
        </w:tc>
        <w:tc>
          <w:tcPr>
            <w:tcW w:w="1276" w:type="dxa"/>
          </w:tcPr>
          <w:p w:rsidR="00FE1F8D" w:rsidRDefault="00FE1F8D">
            <w:proofErr w:type="gramStart"/>
            <w:r>
              <w:rPr>
                <w:rFonts w:hint="eastAsia"/>
              </w:rPr>
              <w:t>周程</w:t>
            </w:r>
            <w:proofErr w:type="gramEnd"/>
          </w:p>
        </w:tc>
        <w:tc>
          <w:tcPr>
            <w:tcW w:w="1134" w:type="dxa"/>
          </w:tcPr>
          <w:p w:rsidR="00FE1F8D" w:rsidRDefault="00FE1F8D">
            <w:r>
              <w:rPr>
                <w:rFonts w:hint="eastAsia"/>
              </w:rPr>
              <w:t>67864205</w:t>
            </w:r>
          </w:p>
        </w:tc>
        <w:tc>
          <w:tcPr>
            <w:tcW w:w="2489" w:type="dxa"/>
          </w:tcPr>
          <w:p w:rsidR="00FE1F8D" w:rsidRDefault="00FE1F8D">
            <w:r>
              <w:rPr>
                <w:rFonts w:hint="eastAsia"/>
              </w:rPr>
              <w:t>13693584948</w:t>
            </w:r>
          </w:p>
        </w:tc>
      </w:tr>
    </w:tbl>
    <w:p w:rsidR="008072E5" w:rsidRDefault="00FE1F8D"/>
    <w:sectPr w:rsidR="008072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6EC"/>
    <w:rsid w:val="0025423D"/>
    <w:rsid w:val="007036EC"/>
    <w:rsid w:val="00F85949"/>
    <w:rsid w:val="00FE1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3FE775-A665-4F61-9AD8-9D7B40521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1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周程</dc:creator>
  <cp:keywords/>
  <dc:description/>
  <cp:lastModifiedBy>周程</cp:lastModifiedBy>
  <cp:revision>2</cp:revision>
  <dcterms:created xsi:type="dcterms:W3CDTF">2022-08-26T02:15:00Z</dcterms:created>
  <dcterms:modified xsi:type="dcterms:W3CDTF">2022-08-26T02:17:00Z</dcterms:modified>
</cp:coreProperties>
</file>